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47B5" w:rsidRPr="00B20782" w:rsidRDefault="002E47B5" w:rsidP="002E47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0782">
        <w:rPr>
          <w:rFonts w:ascii="Times New Roman" w:hAnsi="Times New Roman"/>
          <w:b/>
          <w:sz w:val="28"/>
          <w:szCs w:val="28"/>
        </w:rPr>
        <w:t>АДМИНИСТРАЦИЯ СОВХОЗНОГО СЕЛЬСОВЕТА</w:t>
      </w:r>
    </w:p>
    <w:p w:rsidR="002E47B5" w:rsidRDefault="002E47B5" w:rsidP="002E47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B20782">
        <w:rPr>
          <w:rFonts w:ascii="Times New Roman" w:hAnsi="Times New Roman"/>
          <w:b/>
          <w:sz w:val="28"/>
          <w:szCs w:val="28"/>
        </w:rPr>
        <w:t>ИСКИТИМСКОГО РАЙОНА НОВОСИБИРСКОЙ ОБЛАСТИ</w:t>
      </w:r>
    </w:p>
    <w:p w:rsidR="002E47B5" w:rsidRPr="00B20782" w:rsidRDefault="002E47B5" w:rsidP="002E47B5">
      <w:pPr>
        <w:spacing w:after="0"/>
        <w:jc w:val="center"/>
        <w:rPr>
          <w:rFonts w:ascii="Times New Roman" w:hAnsi="Times New Roman"/>
          <w:b/>
          <w:sz w:val="28"/>
          <w:szCs w:val="28"/>
        </w:rPr>
      </w:pPr>
    </w:p>
    <w:p w:rsidR="002E47B5" w:rsidRDefault="002E47B5" w:rsidP="002E47B5">
      <w:pPr>
        <w:jc w:val="center"/>
        <w:rPr>
          <w:rFonts w:ascii="Times New Roman" w:hAnsi="Times New Roman"/>
          <w:b/>
          <w:sz w:val="28"/>
          <w:szCs w:val="28"/>
        </w:rPr>
      </w:pPr>
      <w:r w:rsidRPr="00D8607E">
        <w:rPr>
          <w:rFonts w:ascii="Times New Roman" w:hAnsi="Times New Roman"/>
          <w:b/>
          <w:sz w:val="28"/>
          <w:szCs w:val="28"/>
        </w:rPr>
        <w:t>ПОСТАНОВЛЕНИЕ</w:t>
      </w:r>
    </w:p>
    <w:p w:rsidR="002E47B5" w:rsidRPr="006507F3" w:rsidRDefault="006507F3" w:rsidP="002E47B5">
      <w:pPr>
        <w:spacing w:after="0"/>
        <w:jc w:val="center"/>
        <w:rPr>
          <w:rFonts w:ascii="Times New Roman" w:hAnsi="Times New Roman"/>
          <w:sz w:val="28"/>
          <w:szCs w:val="28"/>
          <w:u w:val="single"/>
        </w:rPr>
      </w:pPr>
      <w:r>
        <w:rPr>
          <w:rFonts w:ascii="Times New Roman" w:hAnsi="Times New Roman"/>
          <w:sz w:val="28"/>
          <w:szCs w:val="28"/>
          <w:u w:val="single"/>
        </w:rPr>
        <w:t xml:space="preserve">07.05.2018 </w:t>
      </w:r>
      <w:r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  <w:u w:val="single"/>
        </w:rPr>
        <w:t>49</w:t>
      </w:r>
    </w:p>
    <w:p w:rsidR="002E47B5" w:rsidRPr="00B20782" w:rsidRDefault="002E47B5" w:rsidP="002E47B5">
      <w:pPr>
        <w:spacing w:after="0"/>
        <w:jc w:val="center"/>
        <w:rPr>
          <w:rFonts w:ascii="Times New Roman" w:hAnsi="Times New Roman"/>
        </w:rPr>
      </w:pPr>
      <w:proofErr w:type="gramStart"/>
      <w:r w:rsidRPr="00B20782">
        <w:rPr>
          <w:rFonts w:ascii="Times New Roman" w:hAnsi="Times New Roman"/>
        </w:rPr>
        <w:t>с</w:t>
      </w:r>
      <w:proofErr w:type="gramEnd"/>
      <w:r w:rsidRPr="00B20782">
        <w:rPr>
          <w:rFonts w:ascii="Times New Roman" w:hAnsi="Times New Roman"/>
        </w:rPr>
        <w:t>. Лебедевка</w:t>
      </w:r>
    </w:p>
    <w:p w:rsidR="002E47B5" w:rsidRDefault="002E47B5" w:rsidP="00E409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2E47B5" w:rsidRDefault="002E47B5" w:rsidP="00E409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8630D6" w:rsidRDefault="002E47B5" w:rsidP="00E409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546A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О Порядке деятельности общественных</w:t>
      </w:r>
      <w:r w:rsidR="008630D6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</w:t>
      </w:r>
      <w:r w:rsidRPr="00546A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кладбищ</w:t>
      </w:r>
    </w:p>
    <w:p w:rsidR="00546A0D" w:rsidRDefault="002E47B5" w:rsidP="00E409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546A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 xml:space="preserve"> и крематориев на территории</w:t>
      </w:r>
    </w:p>
    <w:p w:rsidR="00546A0D" w:rsidRDefault="002E47B5" w:rsidP="00E409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546A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Совхозного сельсовета Искитимского района</w:t>
      </w:r>
    </w:p>
    <w:p w:rsidR="002E47B5" w:rsidRPr="00546A0D" w:rsidRDefault="002E47B5" w:rsidP="00E4096A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  <w:r w:rsidRPr="00546A0D">
        <w:rPr>
          <w:rFonts w:ascii="Times New Roman" w:eastAsia="Times New Roman" w:hAnsi="Times New Roman"/>
          <w:spacing w:val="2"/>
          <w:sz w:val="24"/>
          <w:szCs w:val="24"/>
          <w:lang w:eastAsia="ru-RU"/>
        </w:rPr>
        <w:t>Новосибирской области</w:t>
      </w:r>
    </w:p>
    <w:p w:rsidR="002E47B5" w:rsidRPr="00546A0D" w:rsidRDefault="002E47B5" w:rsidP="002E47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4"/>
          <w:szCs w:val="24"/>
          <w:lang w:eastAsia="ru-RU"/>
        </w:rPr>
      </w:pPr>
    </w:p>
    <w:p w:rsidR="002E47B5" w:rsidRDefault="002E47B5" w:rsidP="002E47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2E47B5" w:rsidRDefault="002E47B5" w:rsidP="002E47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proofErr w:type="gramStart"/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В соответствии с </w:t>
      </w:r>
      <w:hyperlink r:id="rId4" w:history="1">
        <w:r w:rsidRPr="000D3DAB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>Федеральными законами от 12.01.96 N 8-ФЗ</w:t>
        </w:r>
      </w:hyperlink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«О погребении и похоронном деле», </w:t>
      </w:r>
      <w:hyperlink r:id="rId5" w:history="1">
        <w:r w:rsidRPr="000D3DAB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>от 06.10.2003 N 131-ФЗ</w:t>
        </w:r>
      </w:hyperlink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«Об общих принципах организации местного самоуправления в Российской Федерации», Законом Новосибирской области </w:t>
      </w:r>
      <w:hyperlink r:id="rId6" w:history="1">
        <w:r w:rsidRPr="000D3DAB"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>от 15.06.2004 N 189-ОЗ</w:t>
        </w:r>
      </w:hyperlink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 «О семейных (родовых) захоронениях на территории Новосибирской области», руководствуясь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</w:t>
      </w:r>
      <w:hyperlink r:id="rId7" w:history="1">
        <w:r>
          <w:rPr>
            <w:rFonts w:ascii="Times New Roman" w:eastAsia="Times New Roman" w:hAnsi="Times New Roman"/>
            <w:spacing w:val="2"/>
            <w:sz w:val="28"/>
            <w:szCs w:val="28"/>
            <w:lang w:eastAsia="ru-RU"/>
          </w:rPr>
          <w:t xml:space="preserve">Уставом Совхозного </w:t>
        </w:r>
      </w:hyperlink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сельсовета Искитимского района Новосибирской области</w:t>
      </w:r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, 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администрация Совхозного сельсовета Искитимского района Новосибирской области</w:t>
      </w:r>
      <w:proofErr w:type="gramEnd"/>
    </w:p>
    <w:p w:rsidR="002E47B5" w:rsidRDefault="002E47B5" w:rsidP="002E47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2E47B5" w:rsidRDefault="002E47B5" w:rsidP="002E47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ПОСТАНОВЛЯЕТ: 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br/>
      </w:r>
    </w:p>
    <w:p w:rsidR="002E47B5" w:rsidRDefault="002E47B5" w:rsidP="002E47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1. Определить Порядок деятельности общественных клад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бищ и крематориев на территории Совхозного сельсовета Искитимского района Новосибирской области</w:t>
      </w:r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(приложение).</w:t>
      </w:r>
    </w:p>
    <w:p w:rsidR="002E47B5" w:rsidRDefault="002E47B5" w:rsidP="002E47B5">
      <w:pPr>
        <w:shd w:val="clear" w:color="auto" w:fill="FFFFFF"/>
        <w:spacing w:after="0" w:line="240" w:lineRule="auto"/>
        <w:ind w:firstLine="567"/>
        <w:jc w:val="both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2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. Опубликовать настоящее</w:t>
      </w:r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постановление 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в периодическом печатном издании Совхозного сельсовета </w:t>
      </w:r>
      <w:r w:rsidRPr="00975CC9">
        <w:rPr>
          <w:rFonts w:ascii="Times New Roman" w:hAnsi="Times New Roman"/>
          <w:sz w:val="28"/>
          <w:szCs w:val="28"/>
        </w:rPr>
        <w:t>«Вестник Совхозного сельсовета»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и разместить на официальном сайте администрации Совхозного сельсовета Искитимского района Новосибирской области в</w:t>
      </w:r>
      <w:r w:rsidRPr="000D3DAB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сети «Интернет</w:t>
      </w: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».</w:t>
      </w:r>
    </w:p>
    <w:p w:rsidR="002E47B5" w:rsidRDefault="002E47B5" w:rsidP="009E6C92">
      <w:pPr>
        <w:spacing w:after="0" w:line="240" w:lineRule="auto"/>
        <w:ind w:left="374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  </w:t>
      </w:r>
      <w:r w:rsidRPr="00AE30DC"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3. </w:t>
      </w:r>
      <w:proofErr w:type="gramStart"/>
      <w:r w:rsidRPr="00AE30DC">
        <w:rPr>
          <w:rFonts w:ascii="Times New Roman" w:hAnsi="Times New Roman"/>
          <w:sz w:val="28"/>
          <w:szCs w:val="28"/>
        </w:rPr>
        <w:t xml:space="preserve">Контроль </w:t>
      </w:r>
      <w:r>
        <w:rPr>
          <w:rFonts w:ascii="Times New Roman" w:hAnsi="Times New Roman"/>
          <w:sz w:val="28"/>
          <w:szCs w:val="28"/>
        </w:rPr>
        <w:t xml:space="preserve"> </w:t>
      </w:r>
      <w:r w:rsidRPr="00AE30DC">
        <w:rPr>
          <w:rFonts w:ascii="Times New Roman" w:hAnsi="Times New Roman"/>
          <w:sz w:val="28"/>
          <w:szCs w:val="28"/>
        </w:rPr>
        <w:t>за</w:t>
      </w:r>
      <w:proofErr w:type="gramEnd"/>
      <w:r w:rsidRPr="00AE30DC">
        <w:rPr>
          <w:rFonts w:ascii="Times New Roman" w:hAnsi="Times New Roman"/>
          <w:sz w:val="28"/>
          <w:szCs w:val="28"/>
        </w:rPr>
        <w:t xml:space="preserve"> исполнением данного постановления оставляю за собой.</w:t>
      </w:r>
    </w:p>
    <w:p w:rsidR="009E6C92" w:rsidRDefault="009E6C92" w:rsidP="009E6C92">
      <w:pPr>
        <w:spacing w:after="0" w:line="240" w:lineRule="auto"/>
        <w:ind w:left="374"/>
        <w:jc w:val="both"/>
        <w:rPr>
          <w:rFonts w:ascii="Times New Roman" w:hAnsi="Times New Roman"/>
          <w:sz w:val="28"/>
          <w:szCs w:val="28"/>
        </w:rPr>
      </w:pPr>
    </w:p>
    <w:p w:rsidR="009E6C92" w:rsidRDefault="009E6C92" w:rsidP="009E6C92">
      <w:pPr>
        <w:spacing w:after="0" w:line="240" w:lineRule="auto"/>
        <w:ind w:left="374"/>
        <w:jc w:val="both"/>
        <w:rPr>
          <w:rFonts w:ascii="Times New Roman" w:hAnsi="Times New Roman"/>
          <w:sz w:val="28"/>
          <w:szCs w:val="28"/>
        </w:rPr>
      </w:pPr>
    </w:p>
    <w:p w:rsidR="002E47B5" w:rsidRPr="00EC6F2B" w:rsidRDefault="002E47B5" w:rsidP="009E6C92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>Глава Совхозного сельсовета</w:t>
      </w:r>
    </w:p>
    <w:p w:rsidR="002E47B5" w:rsidRPr="00AE30DC" w:rsidRDefault="002E47B5" w:rsidP="009E6C92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pacing w:val="2"/>
          <w:sz w:val="28"/>
          <w:szCs w:val="28"/>
          <w:lang w:eastAsia="ru-RU"/>
        </w:rPr>
        <w:t xml:space="preserve">Искитимского района Новосибирской области                                </w:t>
      </w:r>
      <w:r w:rsidRPr="00AE30DC">
        <w:rPr>
          <w:rFonts w:ascii="Times New Roman" w:hAnsi="Times New Roman"/>
          <w:sz w:val="28"/>
          <w:szCs w:val="28"/>
        </w:rPr>
        <w:t xml:space="preserve">Н.Г. Орлов       </w:t>
      </w:r>
    </w:p>
    <w:p w:rsidR="002E47B5" w:rsidRDefault="002E47B5" w:rsidP="002E47B5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/>
          <w:spacing w:val="2"/>
          <w:sz w:val="28"/>
          <w:szCs w:val="28"/>
          <w:lang w:eastAsia="ru-RU"/>
        </w:rPr>
      </w:pPr>
    </w:p>
    <w:p w:rsidR="005E40DC" w:rsidRDefault="005E40DC"/>
    <w:sectPr w:rsidR="005E40DC" w:rsidSect="005E40D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EA26FE"/>
    <w:rsid w:val="00014185"/>
    <w:rsid w:val="0004760E"/>
    <w:rsid w:val="0006242B"/>
    <w:rsid w:val="00084C2F"/>
    <w:rsid w:val="001238CF"/>
    <w:rsid w:val="00131814"/>
    <w:rsid w:val="00172DFA"/>
    <w:rsid w:val="001E7DD5"/>
    <w:rsid w:val="00221243"/>
    <w:rsid w:val="00243AAF"/>
    <w:rsid w:val="00255C73"/>
    <w:rsid w:val="002E47B5"/>
    <w:rsid w:val="00333F16"/>
    <w:rsid w:val="00381ED6"/>
    <w:rsid w:val="00482E71"/>
    <w:rsid w:val="004C4FAD"/>
    <w:rsid w:val="004C6FB5"/>
    <w:rsid w:val="00546A0D"/>
    <w:rsid w:val="005A2693"/>
    <w:rsid w:val="005B6433"/>
    <w:rsid w:val="005D01D7"/>
    <w:rsid w:val="005E40DC"/>
    <w:rsid w:val="005F421F"/>
    <w:rsid w:val="005F6CD1"/>
    <w:rsid w:val="00601C6F"/>
    <w:rsid w:val="00620B6E"/>
    <w:rsid w:val="00640F1E"/>
    <w:rsid w:val="006507F3"/>
    <w:rsid w:val="006646FA"/>
    <w:rsid w:val="00683226"/>
    <w:rsid w:val="006E19C9"/>
    <w:rsid w:val="006F3D04"/>
    <w:rsid w:val="00733BF2"/>
    <w:rsid w:val="007343D9"/>
    <w:rsid w:val="00753544"/>
    <w:rsid w:val="00754912"/>
    <w:rsid w:val="007B026D"/>
    <w:rsid w:val="007E7F61"/>
    <w:rsid w:val="00800F95"/>
    <w:rsid w:val="00810A31"/>
    <w:rsid w:val="008630D6"/>
    <w:rsid w:val="00884E9F"/>
    <w:rsid w:val="00886D36"/>
    <w:rsid w:val="008C687B"/>
    <w:rsid w:val="00903269"/>
    <w:rsid w:val="00992086"/>
    <w:rsid w:val="009A5D86"/>
    <w:rsid w:val="009B68A4"/>
    <w:rsid w:val="009E6C92"/>
    <w:rsid w:val="00A40A7D"/>
    <w:rsid w:val="00A62000"/>
    <w:rsid w:val="00A70AED"/>
    <w:rsid w:val="00A71EDC"/>
    <w:rsid w:val="00A81820"/>
    <w:rsid w:val="00A87778"/>
    <w:rsid w:val="00A94782"/>
    <w:rsid w:val="00AD2DF3"/>
    <w:rsid w:val="00AF2D58"/>
    <w:rsid w:val="00B05056"/>
    <w:rsid w:val="00B8687A"/>
    <w:rsid w:val="00B923F1"/>
    <w:rsid w:val="00BA100C"/>
    <w:rsid w:val="00BA1403"/>
    <w:rsid w:val="00C251AE"/>
    <w:rsid w:val="00C91405"/>
    <w:rsid w:val="00CC2F22"/>
    <w:rsid w:val="00CE4655"/>
    <w:rsid w:val="00CF64D2"/>
    <w:rsid w:val="00D1063A"/>
    <w:rsid w:val="00D41286"/>
    <w:rsid w:val="00DB0A3C"/>
    <w:rsid w:val="00DE2E04"/>
    <w:rsid w:val="00E4096A"/>
    <w:rsid w:val="00E67F20"/>
    <w:rsid w:val="00EA26FE"/>
    <w:rsid w:val="00EE192D"/>
    <w:rsid w:val="00EF0BB6"/>
    <w:rsid w:val="00EF4731"/>
    <w:rsid w:val="00F254BC"/>
    <w:rsid w:val="00F3463F"/>
    <w:rsid w:val="00F7789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A26FE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://docs.cntd.ru/document/5425871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docs.cntd.ru/document/5415590" TargetMode="External"/><Relationship Id="rId5" Type="http://schemas.openxmlformats.org/officeDocument/2006/relationships/hyperlink" Target="http://docs.cntd.ru/document/901876063" TargetMode="External"/><Relationship Id="rId4" Type="http://schemas.openxmlformats.org/officeDocument/2006/relationships/hyperlink" Target="http://docs.cntd.ru/document/9015335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</TotalTime>
  <Pages>1</Pages>
  <Words>237</Words>
  <Characters>1351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Администратор</cp:lastModifiedBy>
  <cp:revision>7</cp:revision>
  <cp:lastPrinted>2018-05-07T05:44:00Z</cp:lastPrinted>
  <dcterms:created xsi:type="dcterms:W3CDTF">2018-04-25T03:44:00Z</dcterms:created>
  <dcterms:modified xsi:type="dcterms:W3CDTF">2018-05-07T07:21:00Z</dcterms:modified>
</cp:coreProperties>
</file>